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8BFD9" w14:textId="5B76C4FD" w:rsidR="0021717E" w:rsidRDefault="0021717E" w:rsidP="0021717E">
      <w:pPr>
        <w:jc w:val="center"/>
        <w:rPr>
          <w:u w:val="single"/>
        </w:rPr>
      </w:pPr>
      <w:r w:rsidRPr="0021717E">
        <w:rPr>
          <w:u w:val="single"/>
        </w:rPr>
        <w:t>Historical Fiction Book Lis</w:t>
      </w:r>
      <w:r>
        <w:rPr>
          <w:u w:val="single"/>
        </w:rPr>
        <w:t>t</w:t>
      </w:r>
    </w:p>
    <w:p w14:paraId="4BB411CA" w14:textId="77777777" w:rsidR="00706343" w:rsidRDefault="0021717E" w:rsidP="003310A9">
      <w:pPr>
        <w:rPr>
          <w:rFonts w:ascii="inherit" w:eastAsia="Times New Roman" w:hAnsi="inherit" w:cs="Helvetica"/>
          <w:b/>
          <w:bCs/>
          <w:color w:val="333333"/>
          <w:sz w:val="27"/>
          <w:szCs w:val="27"/>
        </w:rPr>
      </w:pPr>
      <w:r>
        <w:rPr>
          <w:rFonts w:ascii="Helvetica" w:hAnsi="Helvetica" w:cs="Helvetica"/>
          <w:b/>
          <w:bCs/>
          <w:color w:val="333333"/>
          <w:shd w:val="clear" w:color="auto" w:fill="FFFFFF"/>
        </w:rPr>
        <w:t xml:space="preserve">The yellow star : the legend of King Christian X of Denmark: </w:t>
      </w:r>
      <w:r>
        <w:rPr>
          <w:rFonts w:ascii="Helvetica" w:hAnsi="Helvetica" w:cs="Helvetica"/>
          <w:bCs/>
          <w:color w:val="333333"/>
          <w:shd w:val="clear" w:color="auto" w:fill="FFFFFF"/>
        </w:rPr>
        <w:t xml:space="preserve">Carmen Agra </w:t>
      </w:r>
      <w:proofErr w:type="spellStart"/>
      <w:r>
        <w:rPr>
          <w:rFonts w:ascii="Helvetica" w:hAnsi="Helvetica" w:cs="Helvetica"/>
          <w:bCs/>
          <w:color w:val="333333"/>
          <w:shd w:val="clear" w:color="auto" w:fill="FFFFFF"/>
        </w:rPr>
        <w:t>Deedy</w:t>
      </w:r>
      <w:proofErr w:type="spellEnd"/>
      <w:r>
        <w:rPr>
          <w:rFonts w:ascii="Helvetica" w:hAnsi="Helvetica" w:cs="Helvetica"/>
          <w:bCs/>
          <w:color w:val="333333"/>
          <w:shd w:val="clear" w:color="auto" w:fill="FFFFFF"/>
        </w:rPr>
        <w:t>-</w:t>
      </w:r>
      <w:r>
        <w:rPr>
          <w:rFonts w:ascii="Helvetica" w:hAnsi="Helvetica" w:cs="Helvetica"/>
          <w:color w:val="000000"/>
          <w:sz w:val="19"/>
          <w:szCs w:val="19"/>
          <w:shd w:val="clear" w:color="auto" w:fill="FFFFFF"/>
        </w:rPr>
        <w:t>Retells the story of King Christian X and the Danish resistance to the Nazis during World War II.</w:t>
      </w:r>
      <w:r w:rsidR="003310A9" w:rsidRPr="003310A9">
        <w:rPr>
          <w:rFonts w:ascii="inherit" w:eastAsia="Times New Roman" w:hAnsi="inherit" w:cs="Helvetica"/>
          <w:b/>
          <w:bCs/>
          <w:color w:val="333333"/>
          <w:sz w:val="27"/>
          <w:szCs w:val="27"/>
        </w:rPr>
        <w:br/>
      </w:r>
    </w:p>
    <w:p w14:paraId="0F8F4679" w14:textId="285122E2" w:rsidR="00C21B5F" w:rsidRPr="00706343" w:rsidRDefault="003310A9" w:rsidP="003310A9">
      <w:pPr>
        <w:rPr>
          <w:rFonts w:ascii="inherit" w:eastAsia="Times New Roman" w:hAnsi="inherit" w:cs="Helvetica"/>
          <w:b/>
          <w:bCs/>
          <w:color w:val="333333"/>
          <w:sz w:val="27"/>
          <w:szCs w:val="27"/>
        </w:rPr>
      </w:pPr>
      <w:r w:rsidRPr="003310A9">
        <w:rPr>
          <w:rFonts w:ascii="Helvetica" w:eastAsia="Times New Roman" w:hAnsi="Helvetica" w:cs="Helvetica"/>
          <w:b/>
          <w:bCs/>
          <w:color w:val="333333"/>
        </w:rPr>
        <w:t>All-of-a-kind family</w:t>
      </w:r>
      <w:r w:rsidR="00C21B5F">
        <w:rPr>
          <w:rFonts w:ascii="Helvetica" w:eastAsia="Times New Roman" w:hAnsi="Helvetica" w:cs="Helvetica"/>
          <w:b/>
          <w:bCs/>
          <w:color w:val="333333"/>
        </w:rPr>
        <w:t xml:space="preserve">: </w:t>
      </w:r>
      <w:r w:rsidR="00C21B5F">
        <w:rPr>
          <w:rFonts w:ascii="Helvetica" w:eastAsia="Times New Roman" w:hAnsi="Helvetica" w:cs="Helvetica"/>
          <w:bCs/>
          <w:color w:val="333333"/>
        </w:rPr>
        <w:t>Sydney Taylor- The adventures of five sisters growing up in a Jewish family in New York in the early twentieth century.</w:t>
      </w:r>
    </w:p>
    <w:p w14:paraId="4DA447F6" w14:textId="76445D20" w:rsidR="00D168E6" w:rsidRPr="00D168E6" w:rsidRDefault="00D168E6" w:rsidP="003310A9">
      <w:pPr>
        <w:rPr>
          <w:rFonts w:ascii="Helvetica" w:hAnsi="Helvetica" w:cs="Helvetica"/>
          <w:color w:val="000000"/>
          <w:shd w:val="clear" w:color="auto" w:fill="FFFFFF"/>
        </w:rPr>
      </w:pPr>
      <w:proofErr w:type="gramStart"/>
      <w:r>
        <w:rPr>
          <w:rFonts w:ascii="Helvetica" w:hAnsi="Helvetica" w:cs="Helvetica"/>
          <w:b/>
          <w:bCs/>
          <w:color w:val="333333"/>
          <w:shd w:val="clear" w:color="auto" w:fill="FFFFFF"/>
        </w:rPr>
        <w:t>Crispin :</w:t>
      </w:r>
      <w:proofErr w:type="gramEnd"/>
      <w:r>
        <w:rPr>
          <w:rFonts w:ascii="Helvetica" w:hAnsi="Helvetica" w:cs="Helvetica"/>
          <w:b/>
          <w:bCs/>
          <w:color w:val="333333"/>
          <w:shd w:val="clear" w:color="auto" w:fill="FFFFFF"/>
        </w:rPr>
        <w:t xml:space="preserve"> the cross of lead</w:t>
      </w:r>
      <w:r>
        <w:rPr>
          <w:rFonts w:ascii="Helvetica" w:hAnsi="Helvetica" w:cs="Helvetica"/>
          <w:bCs/>
          <w:color w:val="333333"/>
          <w:shd w:val="clear" w:color="auto" w:fill="FFFFFF"/>
        </w:rPr>
        <w:t xml:space="preserve">: </w:t>
      </w:r>
      <w:proofErr w:type="spellStart"/>
      <w:r>
        <w:rPr>
          <w:rFonts w:ascii="Helvetica" w:hAnsi="Helvetica" w:cs="Helvetica"/>
          <w:bCs/>
          <w:color w:val="333333"/>
          <w:shd w:val="clear" w:color="auto" w:fill="FFFFFF"/>
        </w:rPr>
        <w:t>Avi</w:t>
      </w:r>
      <w:proofErr w:type="spellEnd"/>
      <w:r>
        <w:rPr>
          <w:rFonts w:ascii="Helvetica" w:hAnsi="Helvetica" w:cs="Helvetica"/>
          <w:bCs/>
          <w:color w:val="333333"/>
          <w:shd w:val="clear" w:color="auto" w:fill="FFFFFF"/>
        </w:rPr>
        <w:t xml:space="preserve">- Falsely </w:t>
      </w:r>
      <w:proofErr w:type="spellStart"/>
      <w:r>
        <w:rPr>
          <w:rFonts w:ascii="Helvetica" w:hAnsi="Helvetica" w:cs="Helvetica"/>
          <w:bCs/>
          <w:color w:val="333333"/>
          <w:shd w:val="clear" w:color="auto" w:fill="FFFFFF"/>
        </w:rPr>
        <w:t>accussed</w:t>
      </w:r>
      <w:proofErr w:type="spellEnd"/>
      <w:r>
        <w:rPr>
          <w:rFonts w:ascii="Helvetica" w:hAnsi="Helvetica" w:cs="Helvetica"/>
          <w:bCs/>
          <w:color w:val="333333"/>
          <w:shd w:val="clear" w:color="auto" w:fill="FFFFFF"/>
        </w:rPr>
        <w:t xml:space="preserve"> of theft and murder, an orphaned peasant boy in fourteenth-century England flees his village and meets a larger-than-life juggler who holds a dangerous secret. </w:t>
      </w:r>
    </w:p>
    <w:p w14:paraId="217753DA" w14:textId="0D5C69DB" w:rsidR="0021717E" w:rsidRDefault="006F2D31" w:rsidP="0021717E">
      <w:pPr>
        <w:rPr>
          <w:rFonts w:ascii="Helvetica" w:hAnsi="Helvetica" w:cs="Helvetica"/>
          <w:color w:val="000000"/>
          <w:shd w:val="clear" w:color="auto" w:fill="FFFFFF"/>
        </w:rPr>
      </w:pPr>
      <w:r>
        <w:rPr>
          <w:rFonts w:ascii="Helvetica" w:hAnsi="Helvetica" w:cs="Helvetica"/>
          <w:b/>
          <w:bCs/>
          <w:color w:val="333333"/>
          <w:shd w:val="clear" w:color="auto" w:fill="FFFFFF"/>
        </w:rPr>
        <w:t>Faraway summer</w:t>
      </w:r>
      <w:r>
        <w:rPr>
          <w:rFonts w:ascii="Helvetica" w:hAnsi="Helvetica" w:cs="Helvetica"/>
          <w:bCs/>
          <w:color w:val="333333"/>
          <w:shd w:val="clear" w:color="auto" w:fill="FFFFFF"/>
        </w:rPr>
        <w:t xml:space="preserve">: Johanna Hurwitz- </w:t>
      </w:r>
      <w:r w:rsidRPr="00706343">
        <w:rPr>
          <w:rFonts w:ascii="Helvetica" w:hAnsi="Helvetica" w:cs="Helvetica"/>
          <w:color w:val="000000"/>
          <w:shd w:val="clear" w:color="auto" w:fill="FFFFFF"/>
        </w:rPr>
        <w:t xml:space="preserve">In the summer of 1910, </w:t>
      </w:r>
      <w:proofErr w:type="spellStart"/>
      <w:r w:rsidRPr="00706343">
        <w:rPr>
          <w:rFonts w:ascii="Helvetica" w:hAnsi="Helvetica" w:cs="Helvetica"/>
          <w:color w:val="000000"/>
          <w:shd w:val="clear" w:color="auto" w:fill="FFFFFF"/>
        </w:rPr>
        <w:t>Dossi</w:t>
      </w:r>
      <w:proofErr w:type="spellEnd"/>
      <w:r w:rsidRPr="00706343">
        <w:rPr>
          <w:rFonts w:ascii="Helvetica" w:hAnsi="Helvetica" w:cs="Helvetica"/>
          <w:color w:val="000000"/>
          <w:shd w:val="clear" w:color="auto" w:fill="FFFFFF"/>
        </w:rPr>
        <w:t>, a poor Russian immigrant from the tenements of New York, spends two weeks with the Meade family on their Vermont farm, and all their lives are enriched by the experienc</w:t>
      </w:r>
      <w:r w:rsidR="00706343">
        <w:rPr>
          <w:rFonts w:ascii="Helvetica" w:hAnsi="Helvetica" w:cs="Helvetica"/>
          <w:color w:val="000000"/>
          <w:shd w:val="clear" w:color="auto" w:fill="FFFFFF"/>
        </w:rPr>
        <w:t>e.</w:t>
      </w:r>
    </w:p>
    <w:p w14:paraId="2D55BD71" w14:textId="0F745FB6" w:rsidR="00706343" w:rsidRDefault="00706343" w:rsidP="0021717E">
      <w:pPr>
        <w:rPr>
          <w:rFonts w:ascii="Helvetica" w:hAnsi="Helvetica" w:cs="Helvetica"/>
          <w:color w:val="000000"/>
        </w:rPr>
      </w:pPr>
      <w:r w:rsidRPr="00706343">
        <w:rPr>
          <w:rFonts w:ascii="Helvetica" w:hAnsi="Helvetica" w:cs="Helvetica"/>
          <w:b/>
          <w:color w:val="000000"/>
          <w:shd w:val="clear" w:color="auto" w:fill="FFFFFF"/>
        </w:rPr>
        <w:t>Refugee</w:t>
      </w:r>
      <w:r>
        <w:rPr>
          <w:rFonts w:ascii="Helvetica" w:hAnsi="Helvetica" w:cs="Helvetica"/>
          <w:color w:val="000000"/>
          <w:shd w:val="clear" w:color="auto" w:fill="FFFFFF"/>
        </w:rPr>
        <w:t>: Alan Gratz</w:t>
      </w:r>
      <w:r w:rsidRPr="00706343">
        <w:rPr>
          <w:rFonts w:ascii="Helvetica" w:hAnsi="Helvetica" w:cs="Helvetica"/>
          <w:color w:val="000000"/>
          <w:shd w:val="clear" w:color="auto" w:fill="FFFFFF"/>
        </w:rPr>
        <w:t>-</w:t>
      </w:r>
      <w:r w:rsidRPr="00706343">
        <w:rPr>
          <w:rFonts w:ascii="Helvetica" w:hAnsi="Helvetica" w:cs="Helvetica"/>
          <w:color w:val="000000"/>
        </w:rPr>
        <w:t xml:space="preserve"> </w:t>
      </w:r>
      <w:r w:rsidRPr="00706343">
        <w:rPr>
          <w:rFonts w:ascii="Helvetica" w:hAnsi="Helvetica" w:cs="Helvetica"/>
          <w:color w:val="000000"/>
        </w:rPr>
        <w:t>Altho</w:t>
      </w:r>
      <w:r w:rsidRPr="00706343">
        <w:rPr>
          <w:rFonts w:ascii="Helvetica" w:hAnsi="Helvetica" w:cs="Helvetica"/>
          <w:color w:val="000000"/>
        </w:rPr>
        <w:t>ugh</w:t>
      </w:r>
      <w:r>
        <w:rPr>
          <w:rFonts w:ascii="Helvetica" w:hAnsi="Helvetica" w:cs="Helvetica"/>
          <w:color w:val="000000"/>
        </w:rPr>
        <w:t xml:space="preserve"> se</w:t>
      </w:r>
      <w:r w:rsidRPr="00706343">
        <w:rPr>
          <w:rFonts w:ascii="Helvetica" w:hAnsi="Helvetica" w:cs="Helvetica"/>
          <w:color w:val="000000"/>
        </w:rPr>
        <w:t xml:space="preserve">parated by continents and decades, Josef, a Jewish boy </w:t>
      </w:r>
      <w:proofErr w:type="spellStart"/>
      <w:r w:rsidRPr="00706343">
        <w:rPr>
          <w:rFonts w:ascii="Helvetica" w:hAnsi="Helvetica" w:cs="Helvetica"/>
          <w:color w:val="000000"/>
        </w:rPr>
        <w:t>livng</w:t>
      </w:r>
      <w:proofErr w:type="spellEnd"/>
      <w:r w:rsidRPr="00706343">
        <w:rPr>
          <w:rFonts w:ascii="Helvetica" w:hAnsi="Helvetica" w:cs="Helvetica"/>
          <w:color w:val="000000"/>
        </w:rPr>
        <w:t xml:space="preserve"> </w:t>
      </w:r>
      <w:r w:rsidRPr="00706343">
        <w:rPr>
          <w:rFonts w:ascii="Helvetica" w:hAnsi="Helvetica" w:cs="Helvetica"/>
          <w:color w:val="000000"/>
        </w:rPr>
        <w:t>in 1930s Nazi Germany; Isabel, a</w:t>
      </w:r>
      <w:r w:rsidRPr="00706343">
        <w:rPr>
          <w:rFonts w:ascii="Helvetica" w:hAnsi="Helvetica" w:cs="Helvetica"/>
          <w:color w:val="000000"/>
        </w:rPr>
        <w:t xml:space="preserve"> Cuban girl trying to escape the riots and unrest plaguing her country in 1994; and Mahmoud, a Syrian boy in 2015 whose homeland is torn apart by violence and destruction, embark on harrowing journeys in search of refuge, discovering shocking connections that tie their stories together</w:t>
      </w:r>
      <w:r w:rsidRPr="00706343">
        <w:rPr>
          <w:rFonts w:ascii="Helvetica" w:hAnsi="Helvetica" w:cs="Helvetica"/>
          <w:color w:val="000000"/>
        </w:rPr>
        <w:t xml:space="preserve">.  </w:t>
      </w:r>
    </w:p>
    <w:p w14:paraId="7E888B6D" w14:textId="2A346C0F" w:rsidR="00706343" w:rsidRDefault="00706343" w:rsidP="0021717E">
      <w:pPr>
        <w:rPr>
          <w:rFonts w:ascii="Helvetica" w:hAnsi="Helvetica" w:cs="Helvetica"/>
          <w:color w:val="000000"/>
        </w:rPr>
      </w:pPr>
      <w:r w:rsidRPr="00706343">
        <w:rPr>
          <w:rFonts w:ascii="Helvetica" w:hAnsi="Helvetica" w:cs="Helvetica"/>
          <w:b/>
          <w:color w:val="000000"/>
        </w:rPr>
        <w:t>The Babe &amp; I</w:t>
      </w:r>
      <w:r>
        <w:rPr>
          <w:rFonts w:ascii="Helvetica" w:hAnsi="Helvetica" w:cs="Helvetica"/>
          <w:color w:val="000000"/>
        </w:rPr>
        <w:t>: David Adler-</w:t>
      </w:r>
      <w:r w:rsidRPr="00706343">
        <w:t xml:space="preserve"> </w:t>
      </w:r>
      <w:r w:rsidRPr="00706343">
        <w:rPr>
          <w:rFonts w:ascii="Helvetica" w:hAnsi="Helvetica" w:cs="Helvetica"/>
          <w:color w:val="000000"/>
        </w:rPr>
        <w:t>While helping his family make ends meet during the Depression by selling newspapers, a boy meets Babe Ruth.</w:t>
      </w:r>
    </w:p>
    <w:p w14:paraId="38224E19" w14:textId="001026C0" w:rsidR="00706343" w:rsidRDefault="00706343" w:rsidP="0021717E">
      <w:pPr>
        <w:rPr>
          <w:rFonts w:ascii="Helvetica" w:hAnsi="Helvetica" w:cs="Helvetica"/>
          <w:color w:val="000000"/>
        </w:rPr>
      </w:pPr>
      <w:r w:rsidRPr="00706343">
        <w:rPr>
          <w:rFonts w:ascii="Helvetica" w:hAnsi="Helvetica" w:cs="Helvetica"/>
          <w:b/>
          <w:color w:val="000000"/>
        </w:rPr>
        <w:t>Crispin</w:t>
      </w:r>
      <w:r>
        <w:rPr>
          <w:rFonts w:ascii="Helvetica" w:hAnsi="Helvetica" w:cs="Helvetica"/>
          <w:color w:val="000000"/>
        </w:rPr>
        <w:t xml:space="preserve">: </w:t>
      </w:r>
      <w:proofErr w:type="spellStart"/>
      <w:r>
        <w:rPr>
          <w:rFonts w:ascii="Helvetica" w:hAnsi="Helvetica" w:cs="Helvetica"/>
          <w:color w:val="000000"/>
        </w:rPr>
        <w:t>Avi</w:t>
      </w:r>
      <w:proofErr w:type="spellEnd"/>
      <w:r>
        <w:rPr>
          <w:rFonts w:ascii="Helvetica" w:hAnsi="Helvetica" w:cs="Helvetica"/>
          <w:color w:val="000000"/>
        </w:rPr>
        <w:t>-</w:t>
      </w:r>
      <w:r w:rsidRPr="00706343">
        <w:t xml:space="preserve"> </w:t>
      </w:r>
      <w:r w:rsidRPr="00706343">
        <w:rPr>
          <w:rFonts w:ascii="Helvetica" w:hAnsi="Helvetica" w:cs="Helvetica"/>
          <w:color w:val="000000"/>
        </w:rPr>
        <w:t>Falsely accused of theft and murder, an orphaned peasant boy in fourteenth-century England flees his village and meets a larger-than-life juggler who holds a dangerous secret</w:t>
      </w:r>
      <w:r>
        <w:rPr>
          <w:rFonts w:ascii="Helvetica" w:hAnsi="Helvetica" w:cs="Helvetica"/>
          <w:color w:val="000000"/>
        </w:rPr>
        <w:t>.</w:t>
      </w:r>
    </w:p>
    <w:p w14:paraId="06AB4954" w14:textId="0186233D" w:rsidR="00706343" w:rsidRDefault="00706343" w:rsidP="0021717E">
      <w:pPr>
        <w:rPr>
          <w:rFonts w:ascii="Helvetica" w:hAnsi="Helvetica" w:cs="Helvetica"/>
          <w:color w:val="000000"/>
        </w:rPr>
      </w:pPr>
      <w:r w:rsidRPr="00706343">
        <w:rPr>
          <w:rFonts w:ascii="Helvetica" w:hAnsi="Helvetica" w:cs="Helvetica"/>
          <w:b/>
          <w:color w:val="000000"/>
        </w:rPr>
        <w:t>Number the Stars</w:t>
      </w:r>
      <w:r>
        <w:rPr>
          <w:rFonts w:ascii="Helvetica" w:hAnsi="Helvetica" w:cs="Helvetica"/>
          <w:color w:val="000000"/>
        </w:rPr>
        <w:t>: Lois Lowery-</w:t>
      </w:r>
      <w:r w:rsidRPr="00706343">
        <w:t xml:space="preserve"> </w:t>
      </w:r>
      <w:r w:rsidRPr="00706343">
        <w:rPr>
          <w:rFonts w:ascii="Helvetica" w:hAnsi="Helvetica" w:cs="Helvetica"/>
          <w:color w:val="000000"/>
        </w:rPr>
        <w:t>In 1943, during the German occupation of Denmark, ten-year-old Annemarie learns how to be brave and courageous when she helps shelter her Jewish friend from the Nazis.</w:t>
      </w:r>
    </w:p>
    <w:p w14:paraId="12029EAC" w14:textId="54B04F8B" w:rsidR="00706343" w:rsidRDefault="00706343" w:rsidP="0021717E">
      <w:pPr>
        <w:rPr>
          <w:rFonts w:ascii="Helvetica" w:hAnsi="Helvetica" w:cs="Helvetica"/>
          <w:color w:val="000000"/>
        </w:rPr>
      </w:pPr>
      <w:r w:rsidRPr="00706343">
        <w:rPr>
          <w:rFonts w:ascii="Helvetica" w:hAnsi="Helvetica" w:cs="Helvetica"/>
          <w:b/>
          <w:color w:val="000000"/>
        </w:rPr>
        <w:t>Winnie’s Great War</w:t>
      </w:r>
      <w:r>
        <w:rPr>
          <w:rFonts w:ascii="Helvetica" w:hAnsi="Helvetica" w:cs="Helvetica"/>
          <w:color w:val="000000"/>
        </w:rPr>
        <w:t xml:space="preserve">: Lindsay </w:t>
      </w:r>
      <w:proofErr w:type="spellStart"/>
      <w:r>
        <w:rPr>
          <w:rFonts w:ascii="Helvetica" w:hAnsi="Helvetica" w:cs="Helvetica"/>
          <w:color w:val="000000"/>
        </w:rPr>
        <w:t>Mattick</w:t>
      </w:r>
      <w:proofErr w:type="spellEnd"/>
      <w:r>
        <w:rPr>
          <w:rFonts w:ascii="Helvetica" w:hAnsi="Helvetica" w:cs="Helvetica"/>
          <w:color w:val="000000"/>
        </w:rPr>
        <w:t>-</w:t>
      </w:r>
      <w:r w:rsidRPr="00706343">
        <w:rPr>
          <w:rFonts w:ascii="Helvetica" w:hAnsi="Helvetica" w:cs="Helvetica"/>
          <w:color w:val="000000"/>
          <w:sz w:val="19"/>
          <w:szCs w:val="19"/>
        </w:rPr>
        <w:t xml:space="preserve"> </w:t>
      </w:r>
      <w:r w:rsidRPr="004B03F9">
        <w:rPr>
          <w:rFonts w:ascii="Helvetica" w:hAnsi="Helvetica" w:cs="Helvetica"/>
          <w:color w:val="000000"/>
        </w:rPr>
        <w:t>An imagining of the real journey undertaken by the extraordinary bear, from her early days in the Canadian forest to her travels with the Veterinary Corps across the country and overseas, all the way to the London Zoo, where she met Christopher Robin Milne and inspired the creation of Winnie-the-Pooh</w:t>
      </w:r>
      <w:r w:rsidR="004B03F9">
        <w:rPr>
          <w:rFonts w:ascii="Helvetica" w:hAnsi="Helvetica" w:cs="Helvetica"/>
          <w:color w:val="000000"/>
        </w:rPr>
        <w:t>.</w:t>
      </w:r>
    </w:p>
    <w:p w14:paraId="0AE86157" w14:textId="14601F61" w:rsidR="004B03F9" w:rsidRPr="004B03F9" w:rsidRDefault="004B03F9" w:rsidP="0021717E">
      <w:r w:rsidRPr="004B03F9">
        <w:rPr>
          <w:rFonts w:ascii="Helvetica" w:hAnsi="Helvetica" w:cs="Helvetica"/>
          <w:b/>
          <w:color w:val="000000"/>
        </w:rPr>
        <w:t>Rescue on the Oregon Trail</w:t>
      </w:r>
      <w:r>
        <w:rPr>
          <w:rFonts w:ascii="Helvetica" w:hAnsi="Helvetica" w:cs="Helvetica"/>
          <w:color w:val="000000"/>
        </w:rPr>
        <w:t xml:space="preserve">: Kate </w:t>
      </w:r>
      <w:proofErr w:type="spellStart"/>
      <w:r>
        <w:rPr>
          <w:rFonts w:ascii="Helvetica" w:hAnsi="Helvetica" w:cs="Helvetica"/>
          <w:color w:val="000000"/>
        </w:rPr>
        <w:t>Messner</w:t>
      </w:r>
      <w:proofErr w:type="spellEnd"/>
      <w:r>
        <w:rPr>
          <w:rFonts w:ascii="Helvetica" w:hAnsi="Helvetica" w:cs="Helvetica"/>
          <w:color w:val="000000"/>
        </w:rPr>
        <w:t>-</w:t>
      </w:r>
      <w:r w:rsidRPr="004B03F9">
        <w:t xml:space="preserve"> </w:t>
      </w:r>
      <w:r w:rsidRPr="004B03F9">
        <w:rPr>
          <w:rFonts w:ascii="Helvetica" w:hAnsi="Helvetica" w:cs="Helvetica"/>
          <w:color w:val="000000"/>
        </w:rPr>
        <w:t>Ranger, a golden retriever, could have been a great search-and-rescue dog except for the squirrels, but one day he unearths a mysterious box and finds himself transported back to the year 1850, where his faithful service is really needed by a family traveling west along the Oregon Trail</w:t>
      </w:r>
      <w:r>
        <w:rPr>
          <w:rFonts w:ascii="Helvetica" w:hAnsi="Helvetica" w:cs="Helvetica"/>
          <w:color w:val="000000"/>
        </w:rPr>
        <w:t>.</w:t>
      </w:r>
      <w:bookmarkStart w:id="0" w:name="_GoBack"/>
      <w:bookmarkEnd w:id="0"/>
    </w:p>
    <w:sectPr w:rsidR="004B03F9" w:rsidRPr="004B0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7E"/>
    <w:rsid w:val="0021717E"/>
    <w:rsid w:val="003310A9"/>
    <w:rsid w:val="004B03F9"/>
    <w:rsid w:val="006F2D31"/>
    <w:rsid w:val="00706343"/>
    <w:rsid w:val="00C21B5F"/>
    <w:rsid w:val="00D1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5198"/>
  <w15:chartTrackingRefBased/>
  <w15:docId w15:val="{90937A40-521E-473D-88F4-AF31FFA6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88839">
      <w:bodyDiv w:val="1"/>
      <w:marLeft w:val="0"/>
      <w:marRight w:val="0"/>
      <w:marTop w:val="0"/>
      <w:marBottom w:val="0"/>
      <w:divBdr>
        <w:top w:val="none" w:sz="0" w:space="0" w:color="auto"/>
        <w:left w:val="none" w:sz="0" w:space="0" w:color="auto"/>
        <w:bottom w:val="none" w:sz="0" w:space="0" w:color="auto"/>
        <w:right w:val="none" w:sz="0" w:space="0" w:color="auto"/>
      </w:divBdr>
    </w:div>
    <w:div w:id="1223372994">
      <w:bodyDiv w:val="1"/>
      <w:marLeft w:val="0"/>
      <w:marRight w:val="0"/>
      <w:marTop w:val="0"/>
      <w:marBottom w:val="0"/>
      <w:divBdr>
        <w:top w:val="none" w:sz="0" w:space="0" w:color="auto"/>
        <w:left w:val="none" w:sz="0" w:space="0" w:color="auto"/>
        <w:bottom w:val="none" w:sz="0" w:space="0" w:color="auto"/>
        <w:right w:val="none" w:sz="0" w:space="0" w:color="auto"/>
      </w:divBdr>
    </w:div>
    <w:div w:id="14697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Schneyman</dc:creator>
  <cp:keywords/>
  <dc:description/>
  <cp:lastModifiedBy>Schneyman, Alyssa</cp:lastModifiedBy>
  <cp:revision>6</cp:revision>
  <dcterms:created xsi:type="dcterms:W3CDTF">2018-02-21T17:44:00Z</dcterms:created>
  <dcterms:modified xsi:type="dcterms:W3CDTF">2019-01-17T20:43:00Z</dcterms:modified>
</cp:coreProperties>
</file>